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9E" w:rsidRDefault="007C409E" w:rsidP="007C409E">
      <w:pPr>
        <w:jc w:val="center"/>
      </w:pPr>
      <w:r>
        <w:rPr>
          <w:b/>
          <w:sz w:val="40"/>
        </w:rPr>
        <w:t>Информационная карта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6"/>
        <w:gridCol w:w="2654"/>
        <w:gridCol w:w="2653"/>
        <w:gridCol w:w="5307"/>
      </w:tblGrid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15920" w:type="dxa"/>
            <w:gridSpan w:val="4"/>
          </w:tcPr>
          <w:p w:rsidR="007C409E" w:rsidRDefault="007C409E" w:rsidP="0056534F">
            <w:pPr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Модуль </w:t>
            </w:r>
            <w:proofErr w:type="gramStart"/>
            <w:r>
              <w:rPr>
                <w:b/>
                <w:sz w:val="40"/>
              </w:rPr>
              <w:t xml:space="preserve">( </w:t>
            </w:r>
            <w:proofErr w:type="gramEnd"/>
            <w:r>
              <w:rPr>
                <w:b/>
                <w:sz w:val="40"/>
              </w:rPr>
              <w:t>тема)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15920" w:type="dxa"/>
            <w:gridSpan w:val="4"/>
          </w:tcPr>
          <w:p w:rsidR="007C409E" w:rsidRDefault="007C409E" w:rsidP="0056534F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Тема урока   </w:t>
            </w:r>
            <w:r>
              <w:rPr>
                <w:b/>
                <w:i/>
                <w:sz w:val="40"/>
              </w:rPr>
              <w:t xml:space="preserve">  « ______________________________________________________________»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7960" w:type="dxa"/>
            <w:gridSpan w:val="2"/>
          </w:tcPr>
          <w:p w:rsidR="007C409E" w:rsidRDefault="007C409E" w:rsidP="0056534F">
            <w:pPr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Целеполагание</w:t>
            </w:r>
            <w:proofErr w:type="spellEnd"/>
            <w:r>
              <w:rPr>
                <w:b/>
                <w:sz w:val="32"/>
              </w:rPr>
              <w:t xml:space="preserve"> для ученика (</w:t>
            </w:r>
            <w:r w:rsidRPr="00554043">
              <w:rPr>
                <w:b/>
                <w:i/>
                <w:sz w:val="32"/>
              </w:rPr>
              <w:t>ЗУН – что надо знат</w:t>
            </w:r>
            <w:r>
              <w:rPr>
                <w:b/>
                <w:i/>
                <w:sz w:val="32"/>
              </w:rPr>
              <w:t>ь, что уметь после изучения темы)</w:t>
            </w:r>
          </w:p>
        </w:tc>
        <w:tc>
          <w:tcPr>
            <w:tcW w:w="7960" w:type="dxa"/>
            <w:gridSpan w:val="2"/>
          </w:tcPr>
          <w:p w:rsidR="007C409E" w:rsidRDefault="007C409E" w:rsidP="0056534F">
            <w:pPr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Целеполагание</w:t>
            </w:r>
            <w:proofErr w:type="spellEnd"/>
            <w:r>
              <w:rPr>
                <w:b/>
                <w:sz w:val="32"/>
              </w:rPr>
              <w:t xml:space="preserve"> для учителя (</w:t>
            </w:r>
            <w:r w:rsidRPr="00554043">
              <w:rPr>
                <w:b/>
                <w:i/>
                <w:sz w:val="32"/>
                <w:u w:val="single"/>
              </w:rPr>
              <w:t>в управленческих формах: организовать, научить, помочь осознать и т.д.)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rPr>
          <w:trHeight w:val="4735"/>
        </w:trPr>
        <w:tc>
          <w:tcPr>
            <w:tcW w:w="7960" w:type="dxa"/>
            <w:gridSpan w:val="2"/>
          </w:tcPr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36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3.</w:t>
            </w:r>
          </w:p>
          <w:p w:rsidR="007C409E" w:rsidRDefault="007C409E" w:rsidP="0056534F">
            <w:pPr>
              <w:ind w:left="720"/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ind w:left="72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7960" w:type="dxa"/>
            <w:gridSpan w:val="2"/>
          </w:tcPr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  Предметные цели</w:t>
            </w: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 Цели, отражающие развитие ОУУН</w:t>
            </w: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</w:p>
          <w:p w:rsidR="007C409E" w:rsidRDefault="007C409E" w:rsidP="0056534F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3. Цели, развивающие личностную мотивацию, социализирующие цели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15920" w:type="dxa"/>
            <w:gridSpan w:val="4"/>
          </w:tcPr>
          <w:p w:rsidR="007C409E" w:rsidRDefault="007C409E" w:rsidP="0056534F">
            <w:pPr>
              <w:rPr>
                <w:b/>
                <w:sz w:val="32"/>
              </w:rPr>
            </w:pPr>
            <w:r>
              <w:rPr>
                <w:b/>
                <w:sz w:val="40"/>
              </w:rPr>
              <w:t xml:space="preserve">            </w:t>
            </w:r>
            <w:r>
              <w:rPr>
                <w:b/>
                <w:sz w:val="32"/>
              </w:rPr>
              <w:t>Опорные понятия, термины                                                         Новые понятия, термины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7960" w:type="dxa"/>
            <w:gridSpan w:val="2"/>
          </w:tcPr>
          <w:p w:rsidR="007C409E" w:rsidRDefault="007C409E" w:rsidP="0056534F">
            <w:pPr>
              <w:jc w:val="center"/>
              <w:rPr>
                <w:b/>
                <w:sz w:val="40"/>
              </w:rPr>
            </w:pPr>
          </w:p>
        </w:tc>
        <w:tc>
          <w:tcPr>
            <w:tcW w:w="7960" w:type="dxa"/>
            <w:gridSpan w:val="2"/>
          </w:tcPr>
          <w:p w:rsidR="007C409E" w:rsidRDefault="007C409E" w:rsidP="0056534F">
            <w:pPr>
              <w:jc w:val="center"/>
              <w:rPr>
                <w:b/>
                <w:sz w:val="28"/>
              </w:rPr>
            </w:pP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15920" w:type="dxa"/>
            <w:gridSpan w:val="4"/>
          </w:tcPr>
          <w:p w:rsidR="007C409E" w:rsidRDefault="007C409E" w:rsidP="0056534F">
            <w:pPr>
              <w:rPr>
                <w:b/>
                <w:sz w:val="32"/>
              </w:rPr>
            </w:pPr>
            <w:r>
              <w:rPr>
                <w:b/>
                <w:sz w:val="40"/>
              </w:rPr>
              <w:t xml:space="preserve">     </w:t>
            </w:r>
            <w:r>
              <w:rPr>
                <w:b/>
                <w:sz w:val="32"/>
              </w:rPr>
              <w:t xml:space="preserve">Домашнее задание </w:t>
            </w:r>
          </w:p>
          <w:p w:rsidR="007C409E" w:rsidRDefault="007C409E" w:rsidP="0056534F">
            <w:pPr>
              <w:rPr>
                <w:b/>
                <w:sz w:val="32"/>
              </w:rPr>
            </w:pPr>
          </w:p>
          <w:p w:rsidR="007C409E" w:rsidRDefault="007C409E" w:rsidP="0056534F">
            <w:pPr>
              <w:rPr>
                <w:b/>
                <w:sz w:val="32"/>
              </w:rPr>
            </w:pPr>
          </w:p>
          <w:p w:rsidR="007C409E" w:rsidRDefault="007C409E" w:rsidP="0056534F">
            <w:pPr>
              <w:rPr>
                <w:b/>
                <w:sz w:val="32"/>
              </w:rPr>
            </w:pP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5306" w:type="dxa"/>
          </w:tcPr>
          <w:p w:rsidR="007C409E" w:rsidRDefault="007C409E" w:rsidP="0056534F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 xml:space="preserve">            Этапы урока</w:t>
            </w:r>
          </w:p>
          <w:p w:rsidR="007C409E" w:rsidRDefault="007C409E" w:rsidP="0056534F">
            <w:pPr>
              <w:rPr>
                <w:b/>
                <w:sz w:val="32"/>
              </w:rPr>
            </w:pPr>
          </w:p>
        </w:tc>
        <w:tc>
          <w:tcPr>
            <w:tcW w:w="5307" w:type="dxa"/>
            <w:gridSpan w:val="2"/>
          </w:tcPr>
          <w:p w:rsidR="007C409E" w:rsidRDefault="007C409E" w:rsidP="0056534F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Методический инструментарий</w:t>
            </w:r>
          </w:p>
        </w:tc>
        <w:tc>
          <w:tcPr>
            <w:tcW w:w="5307" w:type="dxa"/>
          </w:tcPr>
          <w:p w:rsidR="007C409E" w:rsidRDefault="007C409E" w:rsidP="0056534F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Обратная связь</w:t>
            </w:r>
          </w:p>
        </w:tc>
      </w:tr>
      <w:tr w:rsidR="007C409E" w:rsidTr="0056534F">
        <w:tblPrEx>
          <w:tblCellMar>
            <w:top w:w="0" w:type="dxa"/>
            <w:bottom w:w="0" w:type="dxa"/>
          </w:tblCellMar>
        </w:tblPrEx>
        <w:tc>
          <w:tcPr>
            <w:tcW w:w="5306" w:type="dxa"/>
          </w:tcPr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1.Организационный момент </w:t>
            </w:r>
            <w:proofErr w:type="gramStart"/>
            <w:r>
              <w:rPr>
                <w:b/>
                <w:sz w:val="28"/>
              </w:rPr>
              <w:t xml:space="preserve">( </w:t>
            </w:r>
            <w:proofErr w:type="gramEnd"/>
            <w:r>
              <w:rPr>
                <w:b/>
                <w:sz w:val="28"/>
              </w:rPr>
              <w:t>тема, содержание урока, план)</w:t>
            </w: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2. </w:t>
            </w: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3. </w:t>
            </w: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5.  Подведение итогов урока</w:t>
            </w: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</w:tc>
        <w:tc>
          <w:tcPr>
            <w:tcW w:w="5307" w:type="dxa"/>
            <w:gridSpan w:val="2"/>
          </w:tcPr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</w:tc>
        <w:tc>
          <w:tcPr>
            <w:tcW w:w="5307" w:type="dxa"/>
          </w:tcPr>
          <w:p w:rsidR="007C409E" w:rsidRDefault="007C409E" w:rsidP="0056534F">
            <w:pPr>
              <w:rPr>
                <w:b/>
                <w:sz w:val="28"/>
              </w:rPr>
            </w:pPr>
          </w:p>
          <w:p w:rsidR="007C409E" w:rsidRDefault="007C409E" w:rsidP="0056534F">
            <w:pPr>
              <w:rPr>
                <w:b/>
                <w:sz w:val="28"/>
              </w:rPr>
            </w:pPr>
          </w:p>
        </w:tc>
      </w:tr>
    </w:tbl>
    <w:p w:rsidR="007C409E" w:rsidRDefault="007C409E" w:rsidP="007C409E">
      <w:pPr>
        <w:tabs>
          <w:tab w:val="left" w:pos="1208"/>
        </w:tabs>
        <w:ind w:left="360"/>
        <w:rPr>
          <w:b/>
          <w:sz w:val="28"/>
        </w:rPr>
      </w:pPr>
    </w:p>
    <w:p w:rsidR="000B4869" w:rsidRDefault="000B4869"/>
    <w:sectPr w:rsidR="000B4869" w:rsidSect="004210B0">
      <w:pgSz w:w="16840" w:h="11907" w:orient="landscape" w:code="9"/>
      <w:pgMar w:top="567" w:right="851" w:bottom="567" w:left="56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4"/>
  <w:proofState w:spelling="clean" w:grammar="clean"/>
  <w:defaultTabStop w:val="708"/>
  <w:characterSpacingControl w:val="doNotCompress"/>
  <w:compat/>
  <w:rsids>
    <w:rsidRoot w:val="007C409E"/>
    <w:rsid w:val="000B4869"/>
    <w:rsid w:val="007C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2012-01-08T13:03:00Z</dcterms:created>
  <dcterms:modified xsi:type="dcterms:W3CDTF">2012-01-08T13:03:00Z</dcterms:modified>
</cp:coreProperties>
</file>